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center"/>
      </w:pPr>
      <w:r>
        <w:rPr>
          <w:b w:val="1"/>
          <w:bCs w:val="1"/>
          <w:sz w:val="28"/>
          <w:szCs w:val="28"/>
          <w:rtl w:val="0"/>
        </w:rPr>
        <w:t>ПОЛЬЗОВАТЕЛЬСКОЕ СОГЛАШЕНИЕ И ПОЛИТИКА КОНФИДЕНЦИАЛЬНОСТИ</w:t>
      </w:r>
    </w:p>
    <w:p>
      <w:pPr>
        <w:pStyle w:val="Основной текст"/>
      </w:pPr>
      <w:r>
        <w:rPr>
          <w:rtl w:val="0"/>
          <w:lang w:val="ru-RU"/>
        </w:rPr>
        <w:t xml:space="preserve">Настоящее соглашение </w:t>
      </w:r>
      <w:r>
        <w:rPr>
          <w:rtl w:val="0"/>
        </w:rPr>
        <w:t>(</w:t>
      </w:r>
      <w:r>
        <w:rPr>
          <w:rtl w:val="0"/>
          <w:lang w:val="ru-RU"/>
        </w:rPr>
        <w:t xml:space="preserve">далее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«Соглашение»</w:t>
      </w:r>
      <w:r>
        <w:rPr>
          <w:rtl w:val="0"/>
        </w:rPr>
        <w:t xml:space="preserve">) </w:t>
      </w:r>
      <w:r>
        <w:rPr>
          <w:rtl w:val="0"/>
          <w:lang w:val="ru-RU"/>
        </w:rPr>
        <w:t>определяет правила использования интернет</w:t>
      </w:r>
      <w:r>
        <w:rPr>
          <w:rtl w:val="0"/>
        </w:rPr>
        <w:t>-</w:t>
      </w:r>
      <w:r>
        <w:rPr>
          <w:rtl w:val="0"/>
        </w:rPr>
        <w:t xml:space="preserve">сайта </w:t>
      </w:r>
      <w:r>
        <w:rPr>
          <w:rtl w:val="0"/>
        </w:rPr>
        <w:t>cdek-ksk.ru (</w:t>
      </w:r>
      <w:r>
        <w:rPr>
          <w:rtl w:val="0"/>
          <w:lang w:val="ru-RU"/>
        </w:rPr>
        <w:t xml:space="preserve">далее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«Сайт»</w:t>
      </w:r>
      <w:r>
        <w:rPr>
          <w:rtl w:val="0"/>
        </w:rPr>
        <w:t xml:space="preserve">), </w:t>
      </w:r>
      <w:r>
        <w:rPr>
          <w:rtl w:val="0"/>
          <w:lang w:val="ru-RU"/>
        </w:rPr>
        <w:t>а также условия обработки персональных данных Пользователей</w:t>
      </w:r>
      <w:r>
        <w:rPr>
          <w:rtl w:val="0"/>
        </w:rPr>
        <w:t>.</w:t>
      </w:r>
      <w:r>
        <w:rPr>
          <w:rtl w:val="0"/>
          <w:lang w:val="ru-RU"/>
        </w:rPr>
        <w:br w:type="textWrapping"/>
        <w:br w:type="textWrapping"/>
        <w:t xml:space="preserve">Используя Сайт любым способом </w:t>
      </w:r>
      <w:r>
        <w:rPr>
          <w:rtl w:val="0"/>
        </w:rPr>
        <w:t>(</w:t>
      </w:r>
      <w:r>
        <w:rPr>
          <w:rtl w:val="0"/>
          <w:lang w:val="ru-RU"/>
        </w:rPr>
        <w:t>включая просмотр страниц</w:t>
      </w:r>
      <w:r>
        <w:rPr>
          <w:rtl w:val="0"/>
        </w:rPr>
        <w:t xml:space="preserve">, </w:t>
      </w:r>
      <w:r>
        <w:rPr>
          <w:rtl w:val="0"/>
        </w:rPr>
        <w:t>заполнение форм обратной связи</w:t>
      </w:r>
      <w:r>
        <w:rPr>
          <w:rtl w:val="0"/>
        </w:rPr>
        <w:t xml:space="preserve">), </w:t>
      </w:r>
      <w:r>
        <w:rPr>
          <w:rtl w:val="0"/>
          <w:lang w:val="ru-RU"/>
        </w:rPr>
        <w:t>Пользователь подтверждает</w:t>
      </w:r>
      <w:r>
        <w:rPr>
          <w:rtl w:val="0"/>
        </w:rPr>
        <w:t xml:space="preserve">, </w:t>
      </w:r>
      <w:r>
        <w:rPr>
          <w:rtl w:val="0"/>
          <w:lang w:val="ru-RU"/>
        </w:rPr>
        <w:t>что ознакомлен с условиями Соглашения</w:t>
      </w:r>
      <w:r>
        <w:rPr>
          <w:rtl w:val="0"/>
        </w:rPr>
        <w:t xml:space="preserve">, </w:t>
      </w:r>
      <w:r>
        <w:rPr>
          <w:rtl w:val="0"/>
          <w:lang w:val="ru-RU"/>
        </w:rPr>
        <w:t>принимает их и обязуется соблюдать</w:t>
      </w:r>
      <w:r>
        <w:rPr>
          <w:rtl w:val="0"/>
        </w:rPr>
        <w:t xml:space="preserve">. </w:t>
      </w:r>
      <w:r>
        <w:rPr>
          <w:rtl w:val="0"/>
          <w:lang w:val="ru-RU"/>
        </w:rPr>
        <w:t>При несогласии с условиями Соглашения Пользователь обязан прекратить использование Сайта</w:t>
      </w:r>
      <w:r>
        <w:rPr>
          <w:rtl w:val="0"/>
        </w:rPr>
        <w:t>.</w:t>
      </w:r>
    </w:p>
    <w:p>
      <w:pPr>
        <w:pStyle w:val="Основной текст"/>
      </w:pPr>
      <w:r>
        <w:rPr>
          <w:b w:val="1"/>
          <w:bCs w:val="1"/>
          <w:sz w:val="24"/>
          <w:szCs w:val="24"/>
          <w:rtl w:val="0"/>
        </w:rPr>
        <w:t xml:space="preserve">1. </w:t>
      </w:r>
      <w:r>
        <w:rPr>
          <w:b w:val="1"/>
          <w:bCs w:val="1"/>
          <w:sz w:val="24"/>
          <w:szCs w:val="24"/>
          <w:rtl w:val="0"/>
          <w:lang w:val="ru-RU"/>
        </w:rPr>
        <w:t>Термины и определения</w:t>
      </w:r>
    </w:p>
    <w:p>
      <w:pPr>
        <w:pStyle w:val="Основной текст"/>
      </w:pPr>
      <w:r>
        <w:rPr>
          <w:rtl w:val="0"/>
        </w:rPr>
        <w:t xml:space="preserve">1.1. </w:t>
      </w:r>
      <w:r>
        <w:rPr>
          <w:rtl w:val="0"/>
          <w:lang w:val="ru-RU"/>
        </w:rPr>
        <w:t xml:space="preserve">«Владелец сайта» </w:t>
      </w:r>
      <w:r>
        <w:rPr>
          <w:rtl w:val="0"/>
          <w:lang w:val="ru-RU"/>
        </w:rPr>
        <w:t xml:space="preserve">- </w:t>
      </w:r>
      <w:r>
        <w:rPr>
          <w:rtl w:val="0"/>
        </w:rPr>
        <w:t xml:space="preserve">ИП </w:t>
      </w:r>
      <w:r>
        <w:rPr>
          <w:rtl w:val="0"/>
          <w:lang w:val="ru-RU"/>
        </w:rPr>
        <w:t>Нетипанов</w:t>
      </w:r>
      <w:r>
        <w:rPr>
          <w:rtl w:val="0"/>
          <w:lang w:val="ru-RU"/>
        </w:rPr>
        <w:t xml:space="preserve"> Алексей Александрович</w:t>
      </w:r>
      <w:r>
        <w:rPr>
          <w:rtl w:val="0"/>
        </w:rPr>
        <w:t>.</w:t>
      </w:r>
    </w:p>
    <w:p>
      <w:pPr>
        <w:pStyle w:val="Основной текст"/>
      </w:pPr>
      <w:r>
        <w:rPr>
          <w:rtl w:val="0"/>
        </w:rPr>
        <w:t xml:space="preserve">1.2. </w:t>
      </w:r>
      <w:r>
        <w:rPr>
          <w:rtl w:val="0"/>
          <w:lang w:val="ru-RU"/>
        </w:rPr>
        <w:t xml:space="preserve">«Пользователь»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физическое лицо</w:t>
      </w:r>
      <w:r>
        <w:rPr>
          <w:rtl w:val="0"/>
        </w:rPr>
        <w:t xml:space="preserve">, </w:t>
      </w:r>
      <w:r>
        <w:rPr>
          <w:rtl w:val="0"/>
          <w:lang w:val="ru-RU"/>
        </w:rPr>
        <w:t>использующее Сайт</w:t>
      </w:r>
      <w:r>
        <w:rPr>
          <w:rtl w:val="0"/>
        </w:rPr>
        <w:t>.</w:t>
      </w:r>
    </w:p>
    <w:p>
      <w:pPr>
        <w:pStyle w:val="Основной текст"/>
      </w:pPr>
      <w:r>
        <w:rPr>
          <w:rtl w:val="0"/>
        </w:rPr>
        <w:t xml:space="preserve">1.3. </w:t>
      </w:r>
      <w:r>
        <w:rPr>
          <w:rtl w:val="0"/>
          <w:lang w:val="ru-RU"/>
        </w:rPr>
        <w:t xml:space="preserve">«Контент»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тексты</w:t>
      </w:r>
      <w:r>
        <w:rPr>
          <w:rtl w:val="0"/>
        </w:rPr>
        <w:t xml:space="preserve">, </w:t>
      </w:r>
      <w:r>
        <w:rPr>
          <w:rtl w:val="0"/>
        </w:rPr>
        <w:t>изображения</w:t>
      </w:r>
      <w:r>
        <w:rPr>
          <w:rtl w:val="0"/>
        </w:rPr>
        <w:t xml:space="preserve">, </w:t>
      </w:r>
      <w:r>
        <w:rPr>
          <w:rtl w:val="0"/>
          <w:lang w:val="ru-RU"/>
        </w:rPr>
        <w:t>элементы дизайна</w:t>
      </w:r>
      <w:r>
        <w:rPr>
          <w:rtl w:val="0"/>
        </w:rPr>
        <w:t xml:space="preserve">, </w:t>
      </w:r>
      <w:r>
        <w:rPr>
          <w:rtl w:val="0"/>
          <w:lang w:val="ru-RU"/>
        </w:rPr>
        <w:t>программный код и иные результаты интеллектуальной деятельности</w:t>
      </w:r>
      <w:r>
        <w:rPr>
          <w:rtl w:val="0"/>
        </w:rPr>
        <w:t xml:space="preserve">, </w:t>
      </w:r>
      <w:r>
        <w:rPr>
          <w:rtl w:val="0"/>
          <w:lang w:val="ru-RU"/>
        </w:rPr>
        <w:t>размещенные на Сайте</w:t>
      </w:r>
      <w:r>
        <w:rPr>
          <w:rtl w:val="0"/>
        </w:rPr>
        <w:t>.</w:t>
      </w:r>
    </w:p>
    <w:p>
      <w:pPr>
        <w:pStyle w:val="Основной текст"/>
      </w:pPr>
      <w:r>
        <w:rPr>
          <w:rtl w:val="0"/>
        </w:rPr>
        <w:t xml:space="preserve">1.4. </w:t>
      </w:r>
      <w:r>
        <w:rPr>
          <w:rtl w:val="0"/>
          <w:lang w:val="ru-RU"/>
        </w:rPr>
        <w:t xml:space="preserve">«Формы обратной связи»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элементы Сайта</w:t>
      </w:r>
      <w:r>
        <w:rPr>
          <w:rtl w:val="0"/>
        </w:rPr>
        <w:t xml:space="preserve">, </w:t>
      </w:r>
      <w:r>
        <w:rPr>
          <w:rtl w:val="0"/>
          <w:lang w:val="ru-RU"/>
        </w:rPr>
        <w:t>предназначенные для отправки Пользователем обращений Владельцу сайта</w:t>
      </w:r>
      <w:r>
        <w:rPr>
          <w:rtl w:val="0"/>
        </w:rPr>
        <w:t>.</w:t>
      </w:r>
    </w:p>
    <w:p>
      <w:pPr>
        <w:pStyle w:val="Основной текст"/>
      </w:pPr>
      <w:r>
        <w:rPr>
          <w:rtl w:val="0"/>
        </w:rPr>
        <w:t xml:space="preserve">1.5. </w:t>
      </w:r>
      <w:r>
        <w:rPr>
          <w:rtl w:val="0"/>
          <w:lang w:val="ru-RU"/>
        </w:rPr>
        <w:t xml:space="preserve">«Персональные данные»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сведения</w:t>
      </w:r>
      <w:r>
        <w:rPr>
          <w:rtl w:val="0"/>
        </w:rPr>
        <w:t xml:space="preserve">, </w:t>
      </w:r>
      <w:r>
        <w:rPr>
          <w:rtl w:val="0"/>
          <w:lang w:val="ru-RU"/>
        </w:rPr>
        <w:t>относящиеся к Пользователю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которые он указывает в формах обратной связи </w:t>
      </w:r>
      <w:r>
        <w:rPr>
          <w:rtl w:val="0"/>
        </w:rPr>
        <w:t>(</w:t>
      </w:r>
      <w:r>
        <w:rPr>
          <w:rtl w:val="0"/>
          <w:lang w:val="ru-RU"/>
        </w:rPr>
        <w:t>в том числе</w:t>
      </w:r>
      <w:r>
        <w:rPr>
          <w:rtl w:val="0"/>
        </w:rPr>
        <w:t xml:space="preserve">: </w:t>
      </w:r>
      <w:r>
        <w:rPr>
          <w:rtl w:val="0"/>
          <w:lang w:val="ru-RU"/>
        </w:rPr>
        <w:t>ФИО</w:t>
      </w:r>
      <w:r>
        <w:rPr>
          <w:rtl w:val="0"/>
        </w:rPr>
        <w:t xml:space="preserve">, </w:t>
      </w:r>
      <w:r>
        <w:rPr>
          <w:rtl w:val="0"/>
        </w:rPr>
        <w:t>телефон</w:t>
      </w:r>
      <w:r>
        <w:rPr>
          <w:rtl w:val="0"/>
        </w:rPr>
        <w:t xml:space="preserve">, </w:t>
      </w:r>
      <w:r>
        <w:rPr>
          <w:rtl w:val="0"/>
          <w:lang w:val="ru-RU"/>
        </w:rPr>
        <w:t>адрес электронной почты</w:t>
      </w:r>
      <w:r>
        <w:rPr>
          <w:rtl w:val="0"/>
        </w:rPr>
        <w:t xml:space="preserve">, </w:t>
      </w:r>
      <w:r>
        <w:rPr>
          <w:rtl w:val="0"/>
        </w:rPr>
        <w:t>ИНН</w:t>
      </w:r>
      <w:r>
        <w:rPr>
          <w:rtl w:val="0"/>
        </w:rPr>
        <w:t xml:space="preserve">), </w:t>
      </w:r>
      <w:r>
        <w:rPr>
          <w:rtl w:val="0"/>
          <w:lang w:val="ru-RU"/>
        </w:rPr>
        <w:t xml:space="preserve">а также технические данные </w:t>
      </w:r>
      <w:r>
        <w:rPr>
          <w:rtl w:val="0"/>
        </w:rPr>
        <w:t>(IP-</w:t>
      </w:r>
      <w:r>
        <w:rPr>
          <w:rtl w:val="0"/>
        </w:rPr>
        <w:t>адрес</w:t>
      </w:r>
      <w:r>
        <w:rPr>
          <w:rtl w:val="0"/>
          <w:lang w:val="en-US"/>
        </w:rPr>
        <w:t xml:space="preserve">, cookie </w:t>
      </w:r>
      <w:r>
        <w:rPr>
          <w:rtl w:val="0"/>
        </w:rPr>
        <w:t>и т</w:t>
      </w:r>
      <w:r>
        <w:rPr>
          <w:rtl w:val="0"/>
        </w:rPr>
        <w:t>.</w:t>
      </w:r>
      <w:r>
        <w:rPr>
          <w:rtl w:val="0"/>
        </w:rPr>
        <w:t>п</w:t>
      </w:r>
      <w:r>
        <w:rPr>
          <w:rtl w:val="0"/>
        </w:rPr>
        <w:t>.).</w:t>
      </w:r>
    </w:p>
    <w:p>
      <w:pPr>
        <w:pStyle w:val="Основной текст"/>
      </w:pPr>
      <w:r>
        <w:rPr>
          <w:b w:val="1"/>
          <w:bCs w:val="1"/>
          <w:sz w:val="24"/>
          <w:szCs w:val="24"/>
          <w:rtl w:val="0"/>
        </w:rPr>
        <w:t xml:space="preserve">2. </w:t>
      </w:r>
      <w:r>
        <w:rPr>
          <w:b w:val="1"/>
          <w:bCs w:val="1"/>
          <w:sz w:val="24"/>
          <w:szCs w:val="24"/>
          <w:rtl w:val="0"/>
          <w:lang w:val="ru-RU"/>
        </w:rPr>
        <w:t>Общие положения</w:t>
      </w:r>
    </w:p>
    <w:p>
      <w:pPr>
        <w:pStyle w:val="Основной текст"/>
      </w:pPr>
      <w:r>
        <w:rPr>
          <w:rtl w:val="0"/>
        </w:rPr>
        <w:t xml:space="preserve">2.1. </w:t>
      </w:r>
      <w:r>
        <w:rPr>
          <w:rtl w:val="0"/>
          <w:lang w:val="ru-RU"/>
        </w:rPr>
        <w:t>Сайт носит информационный характер и предназначен для приема обращений Пользователей через формы обратной связи</w:t>
      </w:r>
      <w:r>
        <w:rPr>
          <w:rtl w:val="0"/>
        </w:rPr>
        <w:t xml:space="preserve">, </w:t>
      </w:r>
      <w:r>
        <w:rPr>
          <w:rtl w:val="0"/>
          <w:lang w:val="ru-RU"/>
        </w:rPr>
        <w:t>а также для предоставления справочной информации</w:t>
      </w:r>
      <w:r>
        <w:rPr>
          <w:rtl w:val="0"/>
        </w:rPr>
        <w:t>.</w:t>
      </w:r>
    </w:p>
    <w:p>
      <w:pPr>
        <w:pStyle w:val="Основной текст"/>
      </w:pPr>
      <w:r>
        <w:rPr>
          <w:rtl w:val="0"/>
        </w:rPr>
        <w:t xml:space="preserve">2.2. </w:t>
      </w:r>
      <w:r>
        <w:rPr>
          <w:rtl w:val="0"/>
          <w:lang w:val="ru-RU"/>
        </w:rPr>
        <w:t>Соглашение действует в отношении всех сервисов и разделов Сайта</w:t>
      </w:r>
      <w:r>
        <w:rPr>
          <w:rtl w:val="0"/>
        </w:rPr>
        <w:t xml:space="preserve">, </w:t>
      </w:r>
      <w:r>
        <w:rPr>
          <w:rtl w:val="0"/>
          <w:lang w:val="ru-RU"/>
        </w:rPr>
        <w:t>включая размещенные на Сайте формы и ссылки</w:t>
      </w:r>
      <w:r>
        <w:rPr>
          <w:rtl w:val="0"/>
        </w:rPr>
        <w:t>.</w:t>
      </w:r>
    </w:p>
    <w:p>
      <w:pPr>
        <w:pStyle w:val="Основной текст"/>
      </w:pPr>
      <w:r>
        <w:rPr>
          <w:rtl w:val="0"/>
        </w:rPr>
        <w:t xml:space="preserve">2.3. </w:t>
      </w:r>
      <w:r>
        <w:rPr>
          <w:rtl w:val="0"/>
          <w:lang w:val="ru-RU"/>
        </w:rPr>
        <w:t>Владелец сайта вправе вносить изменения в Соглашение</w:t>
      </w:r>
      <w:r>
        <w:rPr>
          <w:rtl w:val="0"/>
        </w:rPr>
        <w:t xml:space="preserve">. </w:t>
      </w:r>
      <w:r>
        <w:rPr>
          <w:rtl w:val="0"/>
          <w:lang w:val="ru-RU"/>
        </w:rPr>
        <w:t>Актуальная редакция размещается на Сайте</w:t>
      </w:r>
      <w:r>
        <w:rPr>
          <w:rtl w:val="0"/>
        </w:rPr>
        <w:t xml:space="preserve">. </w:t>
      </w:r>
      <w:r>
        <w:rPr>
          <w:rtl w:val="0"/>
          <w:lang w:val="ru-RU"/>
        </w:rPr>
        <w:t>Продолжение использования Сайта после внесения изменений означает согласие Пользователя с обновленной редакцией</w:t>
      </w:r>
      <w:r>
        <w:rPr>
          <w:rtl w:val="0"/>
        </w:rPr>
        <w:t>.</w:t>
      </w:r>
    </w:p>
    <w:p>
      <w:pPr>
        <w:pStyle w:val="Основной текст"/>
      </w:pPr>
      <w:r>
        <w:rPr>
          <w:b w:val="1"/>
          <w:bCs w:val="1"/>
          <w:sz w:val="24"/>
          <w:szCs w:val="24"/>
          <w:rtl w:val="0"/>
        </w:rPr>
        <w:t xml:space="preserve">3. </w:t>
      </w:r>
      <w:r>
        <w:rPr>
          <w:b w:val="1"/>
          <w:bCs w:val="1"/>
          <w:sz w:val="24"/>
          <w:szCs w:val="24"/>
          <w:rtl w:val="0"/>
        </w:rPr>
        <w:t>Предмет соглашения</w:t>
      </w:r>
    </w:p>
    <w:p>
      <w:pPr>
        <w:pStyle w:val="Основной текст"/>
      </w:pPr>
      <w:r>
        <w:rPr>
          <w:rtl w:val="0"/>
        </w:rPr>
        <w:t xml:space="preserve">3.1. </w:t>
      </w:r>
      <w:r>
        <w:rPr>
          <w:rtl w:val="0"/>
          <w:lang w:val="ru-RU"/>
        </w:rPr>
        <w:t>Владелец сайта предоставляет Пользователю доступ к функционалу Сайта на безвозмездной основе</w:t>
      </w:r>
      <w:r>
        <w:rPr>
          <w:rtl w:val="0"/>
        </w:rPr>
        <w:t xml:space="preserve">, </w:t>
      </w:r>
      <w:r>
        <w:rPr>
          <w:rtl w:val="0"/>
          <w:lang w:val="ru-RU"/>
        </w:rPr>
        <w:t>включая</w:t>
      </w:r>
      <w:r>
        <w:rPr>
          <w:rtl w:val="0"/>
        </w:rPr>
        <w:t>: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просмотр информации и материалов на Сайте</w:t>
      </w:r>
      <w:r>
        <w:rPr>
          <w:rtl w:val="0"/>
          <w:lang w:val="en-US"/>
        </w:rPr>
        <w:t>;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использование средств навигации</w:t>
      </w:r>
      <w:r>
        <w:rPr>
          <w:rtl w:val="0"/>
          <w:lang w:val="en-US"/>
        </w:rPr>
        <w:t>;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отправку обращений через формы обратной связи</w:t>
      </w:r>
      <w:r>
        <w:rPr>
          <w:rtl w:val="0"/>
          <w:lang w:val="en-US"/>
        </w:rPr>
        <w:t>.</w:t>
      </w:r>
    </w:p>
    <w:p>
      <w:pPr>
        <w:pStyle w:val="Основной текст"/>
      </w:pPr>
      <w:r>
        <w:rPr>
          <w:rtl w:val="0"/>
        </w:rPr>
        <w:t xml:space="preserve">3.2. </w:t>
      </w:r>
      <w:r>
        <w:rPr>
          <w:rtl w:val="0"/>
          <w:lang w:val="ru-RU"/>
        </w:rPr>
        <w:t>На Сайте отсутствуют личный кабинет</w:t>
      </w:r>
      <w:r>
        <w:rPr>
          <w:rtl w:val="0"/>
        </w:rPr>
        <w:t xml:space="preserve">, </w:t>
      </w:r>
      <w:r>
        <w:rPr>
          <w:rtl w:val="0"/>
          <w:lang w:val="ru-RU"/>
        </w:rPr>
        <w:t>регистрация пользователей</w:t>
      </w:r>
      <w:r>
        <w:rPr>
          <w:rtl w:val="0"/>
        </w:rPr>
        <w:t xml:space="preserve">, </w:t>
      </w:r>
      <w:r>
        <w:rPr>
          <w:rtl w:val="0"/>
        </w:rPr>
        <w:t>прием платежей и оформление заказов через интерфейс Сайта</w:t>
      </w:r>
      <w:r>
        <w:rPr>
          <w:rtl w:val="0"/>
        </w:rPr>
        <w:t xml:space="preserve">, </w:t>
      </w:r>
      <w:r>
        <w:rPr>
          <w:rtl w:val="0"/>
          <w:lang w:val="ru-RU"/>
        </w:rPr>
        <w:t>если иное прямо не указано на соответствующей странице</w:t>
      </w:r>
      <w:r>
        <w:rPr>
          <w:rtl w:val="0"/>
        </w:rPr>
        <w:t>.</w:t>
      </w:r>
    </w:p>
    <w:p>
      <w:pPr>
        <w:pStyle w:val="Основной текст"/>
      </w:pPr>
      <w:r>
        <w:rPr>
          <w:b w:val="1"/>
          <w:bCs w:val="1"/>
          <w:sz w:val="24"/>
          <w:szCs w:val="24"/>
          <w:rtl w:val="0"/>
        </w:rPr>
        <w:t xml:space="preserve">4. </w:t>
      </w:r>
      <w:r>
        <w:rPr>
          <w:b w:val="1"/>
          <w:bCs w:val="1"/>
          <w:sz w:val="24"/>
          <w:szCs w:val="24"/>
          <w:rtl w:val="0"/>
          <w:lang w:val="ru-RU"/>
        </w:rPr>
        <w:t>Условия использования Сайта</w:t>
      </w:r>
    </w:p>
    <w:p>
      <w:pPr>
        <w:pStyle w:val="Основной текст"/>
      </w:pPr>
      <w:r>
        <w:rPr>
          <w:rtl w:val="0"/>
        </w:rPr>
        <w:t xml:space="preserve">4.1. </w:t>
      </w:r>
      <w:r>
        <w:rPr>
          <w:rtl w:val="0"/>
          <w:lang w:val="ru-RU"/>
        </w:rPr>
        <w:t>Пользователь обязуется использовать Сайт законным образом</w:t>
      </w:r>
      <w:r>
        <w:rPr>
          <w:rtl w:val="0"/>
        </w:rPr>
        <w:t xml:space="preserve">, </w:t>
      </w:r>
      <w:r>
        <w:rPr>
          <w:rtl w:val="0"/>
          <w:lang w:val="ru-RU"/>
        </w:rPr>
        <w:t>не нарушая права Владельца сайта и третьих лиц</w:t>
      </w:r>
      <w:r>
        <w:rPr>
          <w:rtl w:val="0"/>
        </w:rPr>
        <w:t>.</w:t>
      </w:r>
    </w:p>
    <w:p>
      <w:pPr>
        <w:pStyle w:val="Основной текст"/>
      </w:pPr>
      <w:r>
        <w:rPr>
          <w:rtl w:val="0"/>
        </w:rPr>
        <w:t xml:space="preserve">4.2. </w:t>
      </w:r>
      <w:r>
        <w:rPr>
          <w:rtl w:val="0"/>
          <w:lang w:val="ru-RU"/>
        </w:rPr>
        <w:t>При заполнении форм обратной связи Пользователь предоставляет достоверные сведения</w:t>
      </w:r>
      <w:r>
        <w:rPr>
          <w:rtl w:val="0"/>
        </w:rPr>
        <w:t xml:space="preserve">. </w:t>
      </w:r>
      <w:r>
        <w:rPr>
          <w:rtl w:val="0"/>
          <w:lang w:val="ru-RU"/>
        </w:rPr>
        <w:t>Пользователь несет ответственность за корректность и актуальность предоставленных данных</w:t>
      </w:r>
      <w:r>
        <w:rPr>
          <w:rtl w:val="0"/>
        </w:rPr>
        <w:t>.</w:t>
      </w:r>
    </w:p>
    <w:p>
      <w:pPr>
        <w:pStyle w:val="Основной текст"/>
      </w:pPr>
      <w:r>
        <w:rPr>
          <w:rtl w:val="0"/>
        </w:rPr>
        <w:t xml:space="preserve">4.3. </w:t>
      </w:r>
      <w:r>
        <w:rPr>
          <w:rtl w:val="0"/>
          <w:lang w:val="ru-RU"/>
        </w:rPr>
        <w:t>Владелец сайта вправе не рассматривать обращения</w:t>
      </w:r>
      <w:r>
        <w:rPr>
          <w:rtl w:val="0"/>
        </w:rPr>
        <w:t xml:space="preserve">, </w:t>
      </w:r>
      <w:r>
        <w:rPr>
          <w:rtl w:val="0"/>
          <w:lang w:val="ru-RU"/>
        </w:rPr>
        <w:t>содержащие заведомо ложные сведения</w:t>
      </w:r>
      <w:r>
        <w:rPr>
          <w:rtl w:val="0"/>
        </w:rPr>
        <w:t xml:space="preserve">, </w:t>
      </w:r>
      <w:r>
        <w:rPr>
          <w:rtl w:val="0"/>
          <w:lang w:val="ru-RU"/>
        </w:rPr>
        <w:t>оскорбления</w:t>
      </w:r>
      <w:r>
        <w:rPr>
          <w:rtl w:val="0"/>
        </w:rPr>
        <w:t xml:space="preserve">, </w:t>
      </w:r>
      <w:r>
        <w:rPr>
          <w:rtl w:val="0"/>
          <w:lang w:val="ru-RU"/>
        </w:rPr>
        <w:t>спам или иные сообщения</w:t>
      </w:r>
      <w:r>
        <w:rPr>
          <w:rtl w:val="0"/>
        </w:rPr>
        <w:t xml:space="preserve">, </w:t>
      </w:r>
      <w:r>
        <w:rPr>
          <w:rtl w:val="0"/>
          <w:lang w:val="ru-RU"/>
        </w:rPr>
        <w:t>нарушающие законодательство Российской Федерации</w:t>
      </w:r>
      <w:r>
        <w:rPr>
          <w:rtl w:val="0"/>
        </w:rPr>
        <w:t>.</w:t>
      </w:r>
    </w:p>
    <w:p>
      <w:pPr>
        <w:pStyle w:val="Основной текст"/>
      </w:pPr>
      <w:r>
        <w:rPr>
          <w:rtl w:val="0"/>
        </w:rPr>
        <w:t xml:space="preserve">4.4. </w:t>
      </w:r>
      <w:r>
        <w:rPr>
          <w:rtl w:val="0"/>
          <w:lang w:val="ru-RU"/>
        </w:rPr>
        <w:t>На Сайте могут размещаться ссылки на сайты третьих лиц</w:t>
      </w:r>
      <w:r>
        <w:rPr>
          <w:rtl w:val="0"/>
        </w:rPr>
        <w:t xml:space="preserve">. </w:t>
      </w:r>
      <w:r>
        <w:rPr>
          <w:rtl w:val="0"/>
          <w:lang w:val="ru-RU"/>
        </w:rPr>
        <w:t>Владелец сайта не контролирует содержание таких сайтов и не несет ответственность за информацию</w:t>
      </w:r>
      <w:r>
        <w:rPr>
          <w:rtl w:val="0"/>
        </w:rPr>
        <w:t xml:space="preserve">, </w:t>
      </w:r>
      <w:r>
        <w:rPr>
          <w:rtl w:val="0"/>
        </w:rPr>
        <w:t>размещенную на них</w:t>
      </w:r>
      <w:r>
        <w:rPr>
          <w:rtl w:val="0"/>
        </w:rPr>
        <w:t>.</w:t>
      </w:r>
    </w:p>
    <w:p>
      <w:pPr>
        <w:pStyle w:val="Основной текст"/>
      </w:pPr>
      <w:r>
        <w:rPr>
          <w:b w:val="1"/>
          <w:bCs w:val="1"/>
          <w:sz w:val="24"/>
          <w:szCs w:val="24"/>
          <w:rtl w:val="0"/>
        </w:rPr>
        <w:t xml:space="preserve">5. </w:t>
      </w:r>
      <w:r>
        <w:rPr>
          <w:b w:val="1"/>
          <w:bCs w:val="1"/>
          <w:sz w:val="24"/>
          <w:szCs w:val="24"/>
          <w:rtl w:val="0"/>
          <w:lang w:val="ru-RU"/>
        </w:rPr>
        <w:t>Интеллектуальная собственность</w:t>
      </w:r>
    </w:p>
    <w:p>
      <w:pPr>
        <w:pStyle w:val="Основной текст"/>
      </w:pPr>
      <w:r>
        <w:rPr>
          <w:rtl w:val="0"/>
        </w:rPr>
        <w:t xml:space="preserve">5.1. </w:t>
      </w:r>
      <w:r>
        <w:rPr>
          <w:rtl w:val="0"/>
        </w:rPr>
        <w:t xml:space="preserve">Все права на Контент Сайта </w:t>
      </w:r>
      <w:r>
        <w:rPr>
          <w:rtl w:val="0"/>
        </w:rPr>
        <w:t>(</w:t>
      </w:r>
      <w:r>
        <w:rPr>
          <w:rtl w:val="0"/>
          <w:lang w:val="ru-RU"/>
        </w:rPr>
        <w:t>включая дизайн</w:t>
      </w:r>
      <w:r>
        <w:rPr>
          <w:rtl w:val="0"/>
        </w:rPr>
        <w:t xml:space="preserve">, </w:t>
      </w:r>
      <w:r>
        <w:rPr>
          <w:rtl w:val="0"/>
          <w:lang w:val="ru-RU"/>
        </w:rPr>
        <w:t>структуру</w:t>
      </w:r>
      <w:r>
        <w:rPr>
          <w:rtl w:val="0"/>
        </w:rPr>
        <w:t xml:space="preserve">, </w:t>
      </w:r>
      <w:r>
        <w:rPr>
          <w:rtl w:val="0"/>
          <w:lang w:val="ru-RU"/>
        </w:rPr>
        <w:t>тексты</w:t>
      </w:r>
      <w:r>
        <w:rPr>
          <w:rtl w:val="0"/>
        </w:rPr>
        <w:t xml:space="preserve">, </w:t>
      </w:r>
      <w:r>
        <w:rPr>
          <w:rtl w:val="0"/>
        </w:rPr>
        <w:t>изображения</w:t>
      </w:r>
      <w:r>
        <w:rPr>
          <w:rtl w:val="0"/>
        </w:rPr>
        <w:t xml:space="preserve">) </w:t>
      </w:r>
      <w:r>
        <w:rPr>
          <w:rtl w:val="0"/>
          <w:lang w:val="ru-RU"/>
        </w:rPr>
        <w:t>принадлежат Владельцу сайта или используются на законных основаниях</w:t>
      </w:r>
      <w:r>
        <w:rPr>
          <w:rtl w:val="0"/>
        </w:rPr>
        <w:t>.</w:t>
      </w:r>
    </w:p>
    <w:p>
      <w:pPr>
        <w:pStyle w:val="Основной текст"/>
      </w:pPr>
      <w:r>
        <w:rPr>
          <w:rtl w:val="0"/>
        </w:rPr>
        <w:t xml:space="preserve">5.2. </w:t>
      </w:r>
      <w:r>
        <w:rPr>
          <w:rtl w:val="0"/>
          <w:lang w:val="ru-RU"/>
        </w:rPr>
        <w:t>Копирование</w:t>
      </w:r>
      <w:r>
        <w:rPr>
          <w:rtl w:val="0"/>
        </w:rPr>
        <w:t xml:space="preserve">, </w:t>
      </w:r>
      <w:r>
        <w:rPr>
          <w:rtl w:val="0"/>
          <w:lang w:val="ru-RU"/>
        </w:rPr>
        <w:t>распространение</w:t>
      </w:r>
      <w:r>
        <w:rPr>
          <w:rtl w:val="0"/>
        </w:rPr>
        <w:t xml:space="preserve">, </w:t>
      </w:r>
      <w:r>
        <w:rPr>
          <w:rtl w:val="0"/>
          <w:lang w:val="ru-RU"/>
        </w:rPr>
        <w:t>публикация или иное использование Контента без предварительного письменного согласия Владельца сайта не допускается</w:t>
      </w:r>
      <w:r>
        <w:rPr>
          <w:rtl w:val="0"/>
        </w:rPr>
        <w:t xml:space="preserve">, </w:t>
      </w:r>
      <w:r>
        <w:rPr>
          <w:rtl w:val="0"/>
          <w:lang w:val="ru-RU"/>
        </w:rPr>
        <w:t>за исключением случаев</w:t>
      </w:r>
      <w:r>
        <w:rPr>
          <w:rtl w:val="0"/>
        </w:rPr>
        <w:t xml:space="preserve">, </w:t>
      </w:r>
      <w:r>
        <w:rPr>
          <w:rtl w:val="0"/>
          <w:lang w:val="ru-RU"/>
        </w:rPr>
        <w:t>прямо предусмотренных законодательством</w:t>
      </w:r>
      <w:r>
        <w:rPr>
          <w:rtl w:val="0"/>
        </w:rPr>
        <w:t>.</w:t>
      </w:r>
    </w:p>
    <w:p>
      <w:pPr>
        <w:pStyle w:val="Основной текст"/>
      </w:pPr>
      <w:r>
        <w:rPr>
          <w:b w:val="1"/>
          <w:bCs w:val="1"/>
          <w:sz w:val="24"/>
          <w:szCs w:val="24"/>
          <w:rtl w:val="0"/>
        </w:rPr>
        <w:t xml:space="preserve">6. </w:t>
      </w:r>
      <w:r>
        <w:rPr>
          <w:b w:val="1"/>
          <w:bCs w:val="1"/>
          <w:sz w:val="24"/>
          <w:szCs w:val="24"/>
          <w:rtl w:val="0"/>
          <w:lang w:val="ru-RU"/>
        </w:rPr>
        <w:t>Обработка персональных данных и конфиденциальность</w:t>
      </w:r>
    </w:p>
    <w:p>
      <w:pPr>
        <w:pStyle w:val="Основной текст"/>
      </w:pPr>
      <w:r>
        <w:rPr>
          <w:rtl w:val="0"/>
        </w:rPr>
        <w:t xml:space="preserve">6.1. </w:t>
      </w:r>
      <w:r>
        <w:rPr>
          <w:rtl w:val="0"/>
          <w:lang w:val="ru-RU"/>
        </w:rPr>
        <w:t>Владелец сайта является оператором персональных данных и обрабатывает персональные данные Пользователя в соответствии с законодательством Российской Федерации</w:t>
      </w:r>
      <w:r>
        <w:rPr>
          <w:rtl w:val="0"/>
        </w:rPr>
        <w:t>.</w:t>
      </w:r>
    </w:p>
    <w:p>
      <w:pPr>
        <w:pStyle w:val="Основной текст"/>
      </w:pPr>
      <w:r>
        <w:rPr>
          <w:rtl w:val="0"/>
        </w:rPr>
        <w:t xml:space="preserve">6.2. </w:t>
      </w:r>
      <w:r>
        <w:rPr>
          <w:rtl w:val="0"/>
          <w:lang w:val="ru-RU"/>
        </w:rPr>
        <w:t>Состав обрабатываемых данных</w:t>
      </w:r>
      <w:r>
        <w:rPr>
          <w:rtl w:val="0"/>
        </w:rPr>
        <w:t>: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данные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которые Пользователь вводит в формах обратной связи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>ФИО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телефон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адрес электронной почты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ИНН</w:t>
      </w:r>
      <w:r>
        <w:rPr>
          <w:rtl w:val="0"/>
          <w:lang w:val="en-US"/>
        </w:rPr>
        <w:t>;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технические данные</w:t>
      </w:r>
      <w:r>
        <w:rPr>
          <w:rtl w:val="0"/>
          <w:lang w:val="en-US"/>
        </w:rPr>
        <w:t>: IP-</w:t>
      </w:r>
      <w:r>
        <w:rPr>
          <w:rtl w:val="0"/>
          <w:lang w:val="en-US"/>
        </w:rPr>
        <w:t>адрес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данные </w:t>
      </w:r>
      <w:r>
        <w:rPr>
          <w:rtl w:val="0"/>
          <w:lang w:val="en-US"/>
        </w:rPr>
        <w:t xml:space="preserve">cookie, </w:t>
      </w:r>
      <w:r>
        <w:rPr>
          <w:rtl w:val="0"/>
          <w:lang w:val="en-US"/>
        </w:rPr>
        <w:t>сведения о браузере и устройстве</w:t>
      </w:r>
      <w:r>
        <w:rPr>
          <w:rtl w:val="0"/>
          <w:lang w:val="en-US"/>
        </w:rPr>
        <w:t>;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обезличенные статистические данные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собираемые через сервис аналитики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Яндекс Метрика</w:t>
      </w:r>
      <w:r>
        <w:rPr>
          <w:rtl w:val="0"/>
          <w:lang w:val="en-US"/>
        </w:rPr>
        <w:t>).</w:t>
      </w:r>
    </w:p>
    <w:p>
      <w:pPr>
        <w:pStyle w:val="Основной текст"/>
      </w:pPr>
      <w:r>
        <w:rPr>
          <w:rtl w:val="0"/>
        </w:rPr>
        <w:t xml:space="preserve">6.3. </w:t>
      </w:r>
      <w:r>
        <w:rPr>
          <w:rtl w:val="0"/>
          <w:lang w:val="ru-RU"/>
        </w:rPr>
        <w:t>Цели обработки персональных данных</w:t>
      </w:r>
      <w:r>
        <w:rPr>
          <w:rtl w:val="0"/>
        </w:rPr>
        <w:t>: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обработка обращений и обратная связь с Пользователем</w:t>
      </w:r>
      <w:r>
        <w:rPr>
          <w:rtl w:val="0"/>
          <w:lang w:val="en-US"/>
        </w:rPr>
        <w:t>;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подготовка ответов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консультаций и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при необходимости</w:t>
      </w:r>
      <w:r>
        <w:rPr>
          <w:rtl w:val="0"/>
          <w:lang w:val="en-US"/>
        </w:rPr>
        <w:t xml:space="preserve">) </w:t>
      </w:r>
      <w:r>
        <w:rPr>
          <w:rtl w:val="0"/>
          <w:lang w:val="en-US"/>
        </w:rPr>
        <w:t>коммерческих предложений</w:t>
      </w:r>
      <w:r>
        <w:rPr>
          <w:rtl w:val="0"/>
          <w:lang w:val="en-US"/>
        </w:rPr>
        <w:t>;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улучшение качества работы Сайта и анализ посещаемости</w:t>
      </w:r>
      <w:r>
        <w:rPr>
          <w:rtl w:val="0"/>
          <w:lang w:val="en-US"/>
        </w:rPr>
        <w:t>;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соблюдение требований законодательства</w:t>
      </w:r>
      <w:r>
        <w:rPr>
          <w:rtl w:val="0"/>
          <w:lang w:val="en-US"/>
        </w:rPr>
        <w:t>.</w:t>
      </w:r>
    </w:p>
    <w:p>
      <w:pPr>
        <w:pStyle w:val="Основной текст"/>
      </w:pPr>
      <w:r>
        <w:rPr>
          <w:rtl w:val="0"/>
        </w:rPr>
        <w:t xml:space="preserve">6.4. </w:t>
      </w:r>
      <w:r>
        <w:rPr>
          <w:rtl w:val="0"/>
          <w:lang w:val="ru-RU"/>
        </w:rPr>
        <w:t>Правовые основания обработки</w:t>
      </w:r>
      <w:r>
        <w:rPr>
          <w:rtl w:val="0"/>
        </w:rPr>
        <w:t xml:space="preserve">: </w:t>
      </w:r>
      <w:r>
        <w:rPr>
          <w:rtl w:val="0"/>
          <w:lang w:val="ru-RU"/>
        </w:rPr>
        <w:t>согласие Пользователя</w:t>
      </w:r>
      <w:r>
        <w:rPr>
          <w:rtl w:val="0"/>
        </w:rPr>
        <w:t xml:space="preserve">, </w:t>
      </w:r>
      <w:r>
        <w:rPr>
          <w:rtl w:val="0"/>
          <w:lang w:val="ru-RU"/>
        </w:rPr>
        <w:t>выраженное путем отправки данных через формы Сайта</w:t>
      </w:r>
      <w:r>
        <w:rPr>
          <w:rtl w:val="0"/>
        </w:rPr>
        <w:t xml:space="preserve">, </w:t>
      </w:r>
      <w:r>
        <w:rPr>
          <w:rtl w:val="0"/>
          <w:lang w:val="ru-RU"/>
        </w:rPr>
        <w:t>а также иные основания</w:t>
      </w:r>
      <w:r>
        <w:rPr>
          <w:rtl w:val="0"/>
        </w:rPr>
        <w:t xml:space="preserve">, </w:t>
      </w:r>
      <w:r>
        <w:rPr>
          <w:rtl w:val="0"/>
          <w:lang w:val="ru-RU"/>
        </w:rPr>
        <w:t>предусмотренные законодательством Российской Федерации</w:t>
      </w:r>
      <w:r>
        <w:rPr>
          <w:rtl w:val="0"/>
        </w:rPr>
        <w:t>.</w:t>
      </w:r>
    </w:p>
    <w:p>
      <w:pPr>
        <w:pStyle w:val="Основной текст"/>
      </w:pPr>
      <w:r>
        <w:rPr>
          <w:rtl w:val="0"/>
        </w:rPr>
        <w:t xml:space="preserve">6.5. </w:t>
      </w:r>
      <w:r>
        <w:rPr>
          <w:rtl w:val="0"/>
          <w:lang w:val="ru-RU"/>
        </w:rPr>
        <w:t>Передача данных третьим лицам</w:t>
      </w:r>
      <w:r>
        <w:rPr>
          <w:rtl w:val="0"/>
        </w:rPr>
        <w:t xml:space="preserve">. </w:t>
      </w:r>
      <w:r>
        <w:rPr>
          <w:rtl w:val="0"/>
          <w:lang w:val="ru-RU"/>
        </w:rPr>
        <w:t>Владелец сайта не передает персональные данные третьим лицам</w:t>
      </w:r>
      <w:r>
        <w:rPr>
          <w:rtl w:val="0"/>
        </w:rPr>
        <w:t xml:space="preserve">, </w:t>
      </w:r>
      <w:r>
        <w:rPr>
          <w:rtl w:val="0"/>
          <w:lang w:val="ru-RU"/>
        </w:rPr>
        <w:t>за исключением случаев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когда такая передача необходима для выполнения требований закона или работы сервисов аналитики </w:t>
      </w:r>
      <w:r>
        <w:rPr>
          <w:rtl w:val="0"/>
        </w:rPr>
        <w:t>(</w:t>
      </w:r>
      <w:r>
        <w:rPr>
          <w:rtl w:val="0"/>
          <w:lang w:val="ru-RU"/>
        </w:rPr>
        <w:t>при этом данные передаются в объеме</w:t>
      </w:r>
      <w:r>
        <w:rPr>
          <w:rtl w:val="0"/>
        </w:rPr>
        <w:t xml:space="preserve">, </w:t>
      </w:r>
      <w:r>
        <w:rPr>
          <w:rtl w:val="0"/>
          <w:lang w:val="ru-RU"/>
        </w:rPr>
        <w:t>необходимом для функционирования соответствующего сервиса</w:t>
      </w:r>
      <w:r>
        <w:rPr>
          <w:rtl w:val="0"/>
        </w:rPr>
        <w:t>).</w:t>
      </w:r>
    </w:p>
    <w:p>
      <w:pPr>
        <w:pStyle w:val="Основной текст"/>
      </w:pPr>
      <w:r>
        <w:rPr>
          <w:rtl w:val="0"/>
        </w:rPr>
        <w:t xml:space="preserve">6.6. </w:t>
      </w:r>
      <w:r>
        <w:rPr>
          <w:rtl w:val="0"/>
        </w:rPr>
        <w:t>Сроки хранения</w:t>
      </w:r>
      <w:r>
        <w:rPr>
          <w:rtl w:val="0"/>
        </w:rPr>
        <w:t xml:space="preserve">. </w:t>
      </w:r>
      <w:r>
        <w:rPr>
          <w:rtl w:val="0"/>
          <w:lang w:val="ru-RU"/>
        </w:rPr>
        <w:t>Персональные данные хранятся не дольше</w:t>
      </w:r>
      <w:r>
        <w:rPr>
          <w:rtl w:val="0"/>
        </w:rPr>
        <w:t xml:space="preserve">, </w:t>
      </w:r>
      <w:r>
        <w:rPr>
          <w:rtl w:val="0"/>
          <w:lang w:val="ru-RU"/>
        </w:rPr>
        <w:t>чем это необходимо для достижения целей обработки</w:t>
      </w:r>
      <w:r>
        <w:rPr>
          <w:rtl w:val="0"/>
        </w:rPr>
        <w:t xml:space="preserve">, </w:t>
      </w:r>
      <w:r>
        <w:rPr>
          <w:rtl w:val="0"/>
          <w:lang w:val="ru-RU"/>
        </w:rPr>
        <w:t>если иной срок не установлен законом</w:t>
      </w:r>
      <w:r>
        <w:rPr>
          <w:rtl w:val="0"/>
        </w:rPr>
        <w:t>.</w:t>
      </w:r>
    </w:p>
    <w:p>
      <w:pPr>
        <w:pStyle w:val="Основной текст"/>
      </w:pPr>
      <w:r>
        <w:rPr>
          <w:rtl w:val="0"/>
        </w:rPr>
        <w:t xml:space="preserve">6.7. </w:t>
      </w:r>
      <w:r>
        <w:rPr>
          <w:rtl w:val="0"/>
          <w:lang w:val="ru-RU"/>
        </w:rPr>
        <w:t>Отзыв согласия</w:t>
      </w:r>
      <w:r>
        <w:rPr>
          <w:rtl w:val="0"/>
        </w:rPr>
        <w:t xml:space="preserve">. </w:t>
      </w:r>
      <w:r>
        <w:rPr>
          <w:rtl w:val="0"/>
          <w:lang w:val="ru-RU"/>
        </w:rPr>
        <w:t>Пользователь вправе отозвать согласие на обработку персональных данных</w:t>
      </w:r>
      <w:r>
        <w:rPr>
          <w:rtl w:val="0"/>
        </w:rPr>
        <w:t xml:space="preserve">, </w:t>
      </w:r>
      <w:r>
        <w:rPr>
          <w:rtl w:val="0"/>
        </w:rPr>
        <w:t xml:space="preserve">направив запрос на </w:t>
      </w:r>
      <w:r>
        <w:rPr>
          <w:rtl w:val="0"/>
        </w:rPr>
        <w:t xml:space="preserve">e-mail: </w:t>
      </w:r>
      <w:r>
        <w:rPr>
          <w:rtl w:val="0"/>
          <w:lang w:val="en-US"/>
        </w:rPr>
        <w:t>a.netipanov</w:t>
      </w:r>
      <w:r>
        <w:rPr>
          <w:rtl w:val="0"/>
        </w:rPr>
        <w:t xml:space="preserve">@cdek.ru. </w:t>
      </w:r>
      <w:r>
        <w:rPr>
          <w:rtl w:val="0"/>
          <w:lang w:val="ru-RU"/>
        </w:rPr>
        <w:t>Владелец сайта прекращает обработку и удаляет данные</w:t>
      </w:r>
      <w:r>
        <w:rPr>
          <w:rtl w:val="0"/>
        </w:rPr>
        <w:t xml:space="preserve">, </w:t>
      </w:r>
      <w:r>
        <w:rPr>
          <w:rtl w:val="0"/>
          <w:lang w:val="ru-RU"/>
        </w:rPr>
        <w:t>если отсутствуют иные законные основания для продолжения обработки</w:t>
      </w:r>
      <w:r>
        <w:rPr>
          <w:rtl w:val="0"/>
        </w:rPr>
        <w:t>.</w:t>
      </w:r>
    </w:p>
    <w:p>
      <w:pPr>
        <w:pStyle w:val="Основной текст"/>
      </w:pPr>
      <w:r>
        <w:rPr>
          <w:b w:val="1"/>
          <w:bCs w:val="1"/>
          <w:sz w:val="24"/>
          <w:szCs w:val="24"/>
          <w:rtl w:val="0"/>
          <w:lang w:val="en-US"/>
        </w:rPr>
        <w:t>7. Cookie-</w:t>
      </w:r>
      <w:r>
        <w:rPr>
          <w:b w:val="1"/>
          <w:bCs w:val="1"/>
          <w:sz w:val="24"/>
          <w:szCs w:val="24"/>
          <w:rtl w:val="0"/>
          <w:lang w:val="ru-RU"/>
        </w:rPr>
        <w:t>файлы и аналитика</w:t>
      </w:r>
    </w:p>
    <w:p>
      <w:pPr>
        <w:pStyle w:val="Основной текст"/>
      </w:pPr>
      <w:r>
        <w:rPr>
          <w:rtl w:val="0"/>
        </w:rPr>
        <w:t xml:space="preserve">7.1. </w:t>
      </w:r>
      <w:r>
        <w:rPr>
          <w:rtl w:val="0"/>
          <w:lang w:val="ru-RU"/>
        </w:rPr>
        <w:t xml:space="preserve">Сайт использует </w:t>
      </w:r>
      <w:r>
        <w:rPr>
          <w:rtl w:val="0"/>
          <w:lang w:val="en-US"/>
        </w:rPr>
        <w:t>cookie-</w:t>
      </w:r>
      <w:r>
        <w:rPr>
          <w:rtl w:val="0"/>
          <w:lang w:val="ru-RU"/>
        </w:rPr>
        <w:t>файлы и сервис Яндекс Метрика для анализа посещаемости и улучшения качества работы Сайта</w:t>
      </w:r>
      <w:r>
        <w:rPr>
          <w:rtl w:val="0"/>
        </w:rPr>
        <w:t>.</w:t>
      </w:r>
    </w:p>
    <w:p>
      <w:pPr>
        <w:pStyle w:val="Основной текст"/>
      </w:pPr>
      <w:r>
        <w:rPr>
          <w:rtl w:val="0"/>
        </w:rPr>
        <w:t xml:space="preserve">7.2. </w:t>
      </w:r>
      <w:r>
        <w:rPr>
          <w:rtl w:val="0"/>
          <w:lang w:val="ru-RU"/>
        </w:rPr>
        <w:t xml:space="preserve">Пользователь может ограничить или отключить использование </w:t>
      </w:r>
      <w:r>
        <w:rPr>
          <w:rtl w:val="0"/>
          <w:lang w:val="en-US"/>
        </w:rPr>
        <w:t xml:space="preserve">cookie </w:t>
      </w:r>
      <w:r>
        <w:rPr>
          <w:rtl w:val="0"/>
          <w:lang w:val="ru-RU"/>
        </w:rPr>
        <w:t>в настройках браузера</w:t>
      </w:r>
      <w:r>
        <w:rPr>
          <w:rtl w:val="0"/>
        </w:rPr>
        <w:t xml:space="preserve">. </w:t>
      </w:r>
      <w:r>
        <w:rPr>
          <w:rtl w:val="0"/>
          <w:lang w:val="ru-RU"/>
        </w:rPr>
        <w:t>В таком случае отдельные функции Сайта могут работать некорректно</w:t>
      </w:r>
      <w:r>
        <w:rPr>
          <w:rtl w:val="0"/>
        </w:rPr>
        <w:t>.</w:t>
      </w:r>
    </w:p>
    <w:p>
      <w:pPr>
        <w:pStyle w:val="Основной текст"/>
      </w:pPr>
      <w:r>
        <w:rPr>
          <w:b w:val="1"/>
          <w:bCs w:val="1"/>
          <w:sz w:val="24"/>
          <w:szCs w:val="24"/>
          <w:rtl w:val="0"/>
        </w:rPr>
        <w:t xml:space="preserve">8. </w:t>
      </w:r>
      <w:r>
        <w:rPr>
          <w:b w:val="1"/>
          <w:bCs w:val="1"/>
          <w:sz w:val="24"/>
          <w:szCs w:val="24"/>
          <w:rtl w:val="0"/>
          <w:lang w:val="ru-RU"/>
        </w:rPr>
        <w:t>Ответственность</w:t>
      </w:r>
    </w:p>
    <w:p>
      <w:pPr>
        <w:pStyle w:val="Основной текст"/>
      </w:pPr>
      <w:r>
        <w:rPr>
          <w:rtl w:val="0"/>
        </w:rPr>
        <w:t>8.</w:t>
      </w:r>
      <w:r>
        <w:rPr>
          <w:rtl w:val="0"/>
          <w:lang w:val="en-US"/>
        </w:rPr>
        <w:t>1</w:t>
      </w:r>
      <w:r>
        <w:rPr>
          <w:rtl w:val="0"/>
        </w:rPr>
        <w:t xml:space="preserve">. </w:t>
      </w:r>
      <w:r>
        <w:rPr>
          <w:rtl w:val="0"/>
          <w:lang w:val="ru-RU"/>
        </w:rPr>
        <w:t>Владелец сайта не несет ответственности за сбои</w:t>
      </w:r>
      <w:r>
        <w:rPr>
          <w:rtl w:val="0"/>
        </w:rPr>
        <w:t xml:space="preserve">, </w:t>
      </w:r>
      <w:r>
        <w:rPr>
          <w:rtl w:val="0"/>
          <w:lang w:val="ru-RU"/>
        </w:rPr>
        <w:t>вызванные работой оборудования Пользователя</w:t>
      </w:r>
      <w:r>
        <w:rPr>
          <w:rtl w:val="0"/>
        </w:rPr>
        <w:t xml:space="preserve">, </w:t>
      </w:r>
      <w:r>
        <w:rPr>
          <w:rtl w:val="0"/>
        </w:rPr>
        <w:t>провайдеров связи</w:t>
      </w:r>
      <w:r>
        <w:rPr>
          <w:rtl w:val="0"/>
        </w:rPr>
        <w:t xml:space="preserve">, </w:t>
      </w:r>
      <w:r>
        <w:rPr>
          <w:rtl w:val="0"/>
          <w:lang w:val="ru-RU"/>
        </w:rPr>
        <w:t>действиями третьих лиц или иными обстоятельствами</w:t>
      </w:r>
      <w:r>
        <w:rPr>
          <w:rtl w:val="0"/>
        </w:rPr>
        <w:t xml:space="preserve">, </w:t>
      </w:r>
      <w:r>
        <w:rPr>
          <w:rtl w:val="0"/>
          <w:lang w:val="ru-RU"/>
        </w:rPr>
        <w:t>не зависящими от Владельца сайта</w:t>
      </w:r>
      <w:r>
        <w:rPr>
          <w:rtl w:val="0"/>
        </w:rPr>
        <w:t>.</w:t>
      </w:r>
    </w:p>
    <w:p>
      <w:pPr>
        <w:pStyle w:val="Основной текст"/>
      </w:pPr>
      <w:r>
        <w:rPr>
          <w:rtl w:val="0"/>
        </w:rPr>
        <w:t>8.</w:t>
      </w:r>
      <w:r>
        <w:rPr>
          <w:rtl w:val="0"/>
          <w:lang w:val="en-US"/>
        </w:rPr>
        <w:t>2</w:t>
      </w:r>
      <w:r>
        <w:rPr>
          <w:rtl w:val="0"/>
        </w:rPr>
        <w:t xml:space="preserve">. </w:t>
      </w:r>
      <w:r>
        <w:rPr>
          <w:rtl w:val="0"/>
          <w:lang w:val="ru-RU"/>
        </w:rPr>
        <w:t>Пользователь несет ответственность за соблюдение законодательства при использовании Сайта и за достоверность предоставляемых сведений</w:t>
      </w:r>
      <w:r>
        <w:rPr>
          <w:rtl w:val="0"/>
        </w:rPr>
        <w:t>.</w:t>
      </w:r>
    </w:p>
    <w:p>
      <w:pPr>
        <w:pStyle w:val="Основной текст"/>
      </w:pPr>
      <w:r>
        <w:rPr>
          <w:b w:val="1"/>
          <w:bCs w:val="1"/>
          <w:sz w:val="24"/>
          <w:szCs w:val="24"/>
          <w:rtl w:val="0"/>
        </w:rPr>
        <w:t xml:space="preserve">9. </w:t>
      </w:r>
      <w:r>
        <w:rPr>
          <w:b w:val="1"/>
          <w:bCs w:val="1"/>
          <w:sz w:val="24"/>
          <w:szCs w:val="24"/>
          <w:rtl w:val="0"/>
          <w:lang w:val="ru-RU"/>
        </w:rPr>
        <w:t>Разрешение споров</w:t>
      </w:r>
    </w:p>
    <w:p>
      <w:pPr>
        <w:pStyle w:val="Основной текст"/>
      </w:pPr>
      <w:r>
        <w:rPr>
          <w:rtl w:val="0"/>
        </w:rPr>
        <w:t xml:space="preserve">9.1. </w:t>
      </w:r>
      <w:r>
        <w:rPr>
          <w:rtl w:val="0"/>
          <w:lang w:val="ru-RU"/>
        </w:rPr>
        <w:t>Претензионный порядок урегулирования споров является обязательным</w:t>
      </w:r>
      <w:r>
        <w:rPr>
          <w:rtl w:val="0"/>
        </w:rPr>
        <w:t xml:space="preserve">. </w:t>
      </w:r>
      <w:r>
        <w:rPr>
          <w:rtl w:val="0"/>
          <w:lang w:val="ru-RU"/>
        </w:rPr>
        <w:t>Претензии направляются по адресу Владельца сайта</w:t>
      </w:r>
      <w:r>
        <w:rPr>
          <w:rtl w:val="0"/>
        </w:rPr>
        <w:t>.</w:t>
      </w:r>
    </w:p>
    <w:p>
      <w:pPr>
        <w:pStyle w:val="Основной текст"/>
      </w:pPr>
      <w:r>
        <w:rPr>
          <w:rtl w:val="0"/>
        </w:rPr>
        <w:t xml:space="preserve">9.2. </w:t>
      </w:r>
      <w:r>
        <w:rPr>
          <w:rtl w:val="0"/>
          <w:lang w:val="ru-RU"/>
        </w:rPr>
        <w:t>При невозможности урегулирования спора в добровольном порядке спор подлежит рассмотрению в суде по месту нахождения Владельца сайта</w:t>
      </w:r>
      <w:r>
        <w:rPr>
          <w:rtl w:val="0"/>
        </w:rPr>
        <w:t xml:space="preserve">, </w:t>
      </w:r>
      <w:r>
        <w:rPr>
          <w:rtl w:val="0"/>
          <w:lang w:val="ru-RU"/>
        </w:rPr>
        <w:t>если иное не предусмотрено императивными нормами законодательства</w:t>
      </w:r>
      <w:r>
        <w:rPr>
          <w:rtl w:val="0"/>
        </w:rPr>
        <w:t>.</w:t>
      </w:r>
    </w:p>
    <w:p>
      <w:pPr>
        <w:pStyle w:val="Основной текст"/>
      </w:pPr>
      <w:r>
        <w:rPr>
          <w:b w:val="1"/>
          <w:bCs w:val="1"/>
          <w:sz w:val="24"/>
          <w:szCs w:val="24"/>
          <w:rtl w:val="0"/>
        </w:rPr>
        <w:t xml:space="preserve">10. </w:t>
      </w:r>
      <w:r>
        <w:rPr>
          <w:b w:val="1"/>
          <w:bCs w:val="1"/>
          <w:sz w:val="24"/>
          <w:szCs w:val="24"/>
          <w:rtl w:val="0"/>
          <w:lang w:val="ru-RU"/>
        </w:rPr>
        <w:t>Заключительные положения</w:t>
      </w:r>
    </w:p>
    <w:p>
      <w:pPr>
        <w:pStyle w:val="Основной текст"/>
      </w:pPr>
      <w:r>
        <w:rPr>
          <w:rtl w:val="0"/>
        </w:rPr>
        <w:t xml:space="preserve">10.1. </w:t>
      </w:r>
      <w:r>
        <w:rPr>
          <w:rtl w:val="0"/>
          <w:lang w:val="ru-RU"/>
        </w:rPr>
        <w:t>Настоящее Соглашение действует бессрочно до замены его новой редакцией</w:t>
      </w:r>
      <w:r>
        <w:rPr>
          <w:rtl w:val="0"/>
        </w:rPr>
        <w:t>.</w:t>
      </w:r>
    </w:p>
    <w:p>
      <w:pPr>
        <w:pStyle w:val="Основной текст"/>
      </w:pPr>
      <w:r>
        <w:rPr>
          <w:rtl w:val="0"/>
        </w:rPr>
        <w:t xml:space="preserve">10.2. </w:t>
      </w:r>
      <w:r>
        <w:rPr>
          <w:rtl w:val="0"/>
          <w:lang w:val="ru-RU"/>
        </w:rPr>
        <w:t>Если какое</w:t>
      </w:r>
      <w:r>
        <w:rPr>
          <w:rtl w:val="0"/>
        </w:rPr>
        <w:t>-</w:t>
      </w:r>
      <w:r>
        <w:rPr>
          <w:rtl w:val="0"/>
          <w:lang w:val="ru-RU"/>
        </w:rPr>
        <w:t>либо положение Соглашения будет признано недействительным</w:t>
      </w:r>
      <w:r>
        <w:rPr>
          <w:rtl w:val="0"/>
        </w:rPr>
        <w:t xml:space="preserve">, </w:t>
      </w:r>
      <w:r>
        <w:rPr>
          <w:rtl w:val="0"/>
          <w:lang w:val="ru-RU"/>
        </w:rPr>
        <w:t>остальные положения сохраняют силу</w:t>
      </w:r>
      <w:r>
        <w:rPr>
          <w:rtl w:val="0"/>
        </w:rPr>
        <w:t>.</w:t>
      </w:r>
    </w:p>
    <w:p>
      <w:pPr>
        <w:pStyle w:val="Основной текст"/>
      </w:pPr>
      <w:r>
        <w:rPr>
          <w:rtl w:val="0"/>
        </w:rPr>
        <w:t xml:space="preserve">10.3. </w:t>
      </w:r>
      <w:r>
        <w:rPr>
          <w:rtl w:val="0"/>
          <w:lang w:val="ru-RU"/>
        </w:rPr>
        <w:t>Контакт для обращений по вопросам обработки персональных данных</w:t>
      </w:r>
      <w:r>
        <w:rPr>
          <w:rtl w:val="0"/>
        </w:rPr>
        <w:t xml:space="preserve">: </w:t>
      </w:r>
      <w:r>
        <w:rPr>
          <w:rtl w:val="0"/>
          <w:lang w:val="en-US"/>
        </w:rPr>
        <w:t>a.netipanov</w:t>
      </w:r>
      <w:r>
        <w:rPr>
          <w:rtl w:val="0"/>
        </w:rPr>
        <w:t>@cdek.ru.</w:t>
      </w:r>
    </w:p>
    <w:sectPr>
      <w:headerReference w:type="default" r:id="rId4"/>
      <w:footerReference w:type="default" r:id="rId5"/>
      <w:pgSz w:w="12240" w:h="15840" w:orient="portrait"/>
      <w:pgMar w:top="1152" w:right="1296" w:bottom="1152" w:left="1296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